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3BBD" w14:textId="5EC6DDCA" w:rsidR="008C4F01" w:rsidRPr="006719E2" w:rsidRDefault="00000000" w:rsidP="006719E2">
      <w:pPr>
        <w:jc w:val="center"/>
        <w:rPr>
          <w:lang w:val="pl-PL"/>
        </w:rPr>
      </w:pPr>
      <w:r w:rsidRPr="006719E2">
        <w:rPr>
          <w:b/>
          <w:sz w:val="36"/>
          <w:lang w:val="pl-PL"/>
        </w:rPr>
        <w:t>WYMAGANIA EDUKACYJNE – KLASA I</w:t>
      </w:r>
      <w:r w:rsidRPr="006719E2">
        <w:rPr>
          <w:b/>
          <w:sz w:val="36"/>
          <w:lang w:val="pl-PL"/>
        </w:rPr>
        <w:br/>
      </w:r>
      <w:r w:rsidRPr="006719E2">
        <w:rPr>
          <w:sz w:val="24"/>
          <w:lang w:val="pl-PL"/>
        </w:rPr>
        <w:t>edukacja wczesnoszkolna</w:t>
      </w:r>
      <w:r w:rsidRPr="006719E2">
        <w:rPr>
          <w:sz w:val="24"/>
          <w:lang w:val="pl-PL"/>
        </w:rPr>
        <w:br/>
        <w:t>rok szkolny 2026/20</w:t>
      </w:r>
      <w:r w:rsidR="009C1FD6">
        <w:rPr>
          <w:sz w:val="24"/>
          <w:lang w:val="pl-PL"/>
        </w:rPr>
        <w:t>27</w:t>
      </w:r>
    </w:p>
    <w:p w14:paraId="5B2D8219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1. EDUKACJA JĘZYKOWA – POLONISTYCZNA</w:t>
      </w:r>
    </w:p>
    <w:p w14:paraId="7BE4DB0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uważnie słucha wypowiedzi innych osób, rozumie proste polecenia i adekwatnie na nie reaguje;</w:t>
      </w:r>
    </w:p>
    <w:p w14:paraId="15B2EB71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wypowiada się na znany temat w sposób zrozumiały, stara się mówić pełnymi zdaniami i przestrzega zasad rozmowy;</w:t>
      </w:r>
    </w:p>
    <w:p w14:paraId="0BFF108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nazywa podstawowe emocje, potrzeby i doświadczenia oraz wyraża je w sposób akceptowalny społecznie;</w:t>
      </w:r>
    </w:p>
    <w:p w14:paraId="53294FD9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zadaje pytania, gdy czegoś nie rozumie, i korzysta z odpowiedzi oraz wskazówek nauczyciela;</w:t>
      </w:r>
    </w:p>
    <w:p w14:paraId="72E9250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poznane litery, głoski i sylaby oraz łączy głoskę z odpowiednim znakiem graficznym;</w:t>
      </w:r>
    </w:p>
    <w:p w14:paraId="753D63C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czyta sylaby, wyrazy i krótkie zdania/teksty dostosowane do etapu nauki czytania oraz rozumie ich podstawowy sens;</w:t>
      </w:r>
    </w:p>
    <w:p w14:paraId="4F2A20B6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wyszukuje w krótkim tekście informacje podane wprost i odpowiada na proste pytania dotyczące treści;</w:t>
      </w:r>
    </w:p>
    <w:p w14:paraId="1E35C85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odtwarza z pamięci krótkie wierszyki, rymowanki i teksty oraz recytuje je z odpowiednią intonacją;</w:t>
      </w:r>
    </w:p>
    <w:p w14:paraId="1053DD3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pisze poznane litery i wyrazy czytelnie, z zachowaniem właściwego kierunku kreślenia i podstawowych zasad rozmieszczenia zapisu;</w:t>
      </w:r>
    </w:p>
    <w:p w14:paraId="7C5978F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przepisuje krótkie wyrazy i zdania oraz zapisuje poznane wyrazy i proste zdania z pamięci lub ze słuchu;</w:t>
      </w:r>
    </w:p>
    <w:p w14:paraId="0F837A19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układa i zapisuje proste zdania oraz krótkie wypowiedzi na temat znany dziecku;</w:t>
      </w:r>
    </w:p>
    <w:p w14:paraId="41EFD20C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stosuje poznane znaki interpunkcyjne na końcu zdania i wielką literę w poznanych sytuacjach;</w:t>
      </w:r>
    </w:p>
    <w:p w14:paraId="2859DC58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tworzy proste teksty użytkowe według wzoru, np. życzenia, pozdrowienia lub zaproszenie;</w:t>
      </w:r>
    </w:p>
    <w:p w14:paraId="1A66E879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korzysta z książek, ilustracji, słowników obrazkowych i innych wskazanych źródeł informacji.</w:t>
      </w:r>
    </w:p>
    <w:p w14:paraId="78F12EE3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2. EDUKACJA JĘZYKOWA – JĘZYK OBCY NOWOŻYTNY</w:t>
      </w:r>
    </w:p>
    <w:p w14:paraId="57A0BED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rozumie bardzo proste polecenia i komunikaty nauczyciela oraz reaguje na nie słowem, gestem lub działaniem;</w:t>
      </w:r>
    </w:p>
    <w:p w14:paraId="4CC6FCA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i rozumie poznane słowa i zwroty dotyczące najbliższego otoczenia;</w:t>
      </w:r>
    </w:p>
    <w:p w14:paraId="08D665E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przedstawia siebie według poznanego wzoru i podaje podstawowe informacje o sobie;</w:t>
      </w:r>
    </w:p>
    <w:p w14:paraId="240F6E3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nazywa osoby, przedmioty, zwierzęta, kolory, liczby i podstawowe czynności zgodnie z zakresem nauczanego języka;</w:t>
      </w:r>
    </w:p>
    <w:p w14:paraId="7F02EE2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uczestniczy w bardzo prostych dialogach i scenkach sytuacyjnych;</w:t>
      </w:r>
    </w:p>
    <w:p w14:paraId="2E77D37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stosuje podstawowe zwroty grzecznościowe, powitania, pożegnania, prośby, podziękowania i przeprosiny;</w:t>
      </w:r>
    </w:p>
    <w:p w14:paraId="45F77E9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powtarza słowa, zwroty, rymowanki i piosenki, podejmując próbę poprawnej wymowy;</w:t>
      </w:r>
    </w:p>
    <w:p w14:paraId="42BFB62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rozumie ogólny sens krótkiej piosenki, rymowanki, historyjki lub wypowiedzi wspartej obrazem i gestem;</w:t>
      </w:r>
    </w:p>
    <w:p w14:paraId="4FBBCD7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poznane słowa w krótkich napisach i prostych tekstach;</w:t>
      </w:r>
    </w:p>
    <w:p w14:paraId="72C5F2C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przepisuje i zapisuje poznane wyrazy oraz bardzo proste zdania według wzoru;</w:t>
      </w:r>
    </w:p>
    <w:p w14:paraId="2F00482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korzysta z ilustracji, kart obrazkowych, materiałów cyfrowych i innych pomocy wskazanych przez nauczyciela;</w:t>
      </w:r>
    </w:p>
    <w:p w14:paraId="38DD34D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dostrzega, że ludzie posługują się różnymi językami i okazuje szacunek wobec innych kultur.</w:t>
      </w:r>
    </w:p>
    <w:p w14:paraId="194033A8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lastRenderedPageBreak/>
        <w:t>3. EDUKACJA MATEMATYCZNA</w:t>
      </w:r>
    </w:p>
    <w:p w14:paraId="4F0A85E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przelicza elementy zbioru, porównuje liczebność zbiorów i posługuje się liczebnikami w sytuacjach praktycznych;</w:t>
      </w:r>
    </w:p>
    <w:p w14:paraId="61C0C36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odczytuje i zapisuje liczby w zakresie ustalonym dla klasy I oraz porównuje je i porządkuje;</w:t>
      </w:r>
    </w:p>
    <w:p w14:paraId="3B14BB8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liczy w przód i wstecz oraz dostrzega proste regularności w ciągach liczbowych;</w:t>
      </w:r>
    </w:p>
    <w:p w14:paraId="256C037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rozumie znaczenie cyfry w zapisie liczby w poznanym zakresie;</w:t>
      </w:r>
    </w:p>
    <w:p w14:paraId="3BCDADA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wykonuje dodawanie i odejmowanie w zakresie ustalonym w programie nauczania, korzystając z konkretów, rysunków i poznanych strategii;</w:t>
      </w:r>
    </w:p>
    <w:p w14:paraId="5C8B5C5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rozwiązuje proste zadania tekstowe, wskazuje dane i pytanie oraz dobiera właściwe działanie;</w:t>
      </w:r>
    </w:p>
    <w:p w14:paraId="696382A6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przedstawia rozwiązanie zadania za pomocą rysunku, działania, manipulowania przedmiotami lub krótkiej odpowiedzi;</w:t>
      </w:r>
    </w:p>
    <w:p w14:paraId="299807D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i tworzy proste rytmy, sekwencje i regularności;</w:t>
      </w:r>
    </w:p>
    <w:p w14:paraId="4871FF1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określa położenie przedmiotów i kierunek ruchu, posługując się podstawowymi określeniami przestrzennymi;</w:t>
      </w:r>
    </w:p>
    <w:p w14:paraId="5854582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i nazywa podstawowe figury geometryczne oraz porównuje je według wybranych cech;</w:t>
      </w:r>
    </w:p>
    <w:p w14:paraId="36C74DA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mierzy długość w sytuacjach praktycznych i posługuje się poznanymi jednostkami;</w:t>
      </w:r>
    </w:p>
    <w:p w14:paraId="16FAC5F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monety i banknoty oraz wykorzystuje je w prostych sytuacjach zabawowych i życia codziennego;</w:t>
      </w:r>
    </w:p>
    <w:p w14:paraId="2D88E3A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odczytuje pełne godziny na zegarze i posługuje się kalendarzem w podstawowym zakresie;</w:t>
      </w:r>
    </w:p>
    <w:p w14:paraId="7792587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klasyfikuje obiekty według podanej cechy i przedstawia proste dane za pomocą symboli, tabel lub obrazków;</w:t>
      </w:r>
    </w:p>
    <w:p w14:paraId="44594638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wyjaśnia własny sposób rozwiązania prostego zadania i sprawdza, czy wynik ma sens.</w:t>
      </w:r>
    </w:p>
    <w:p w14:paraId="2FE79C99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4. EDUKACJA PRZYRODNICZA</w:t>
      </w:r>
    </w:p>
    <w:p w14:paraId="636F73A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obserwuje przyrodę w najbliższym otoczeniu i opisuje dostrzegane zmiany;</w:t>
      </w:r>
    </w:p>
    <w:p w14:paraId="45B4678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zadaje proste pytania dotyczące obserwowanych zjawisk i podejmuje próby przewidywania wyniku obserwacji lub doświadczenia;</w:t>
      </w:r>
    </w:p>
    <w:p w14:paraId="34F42658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wykonuje proste doświadczenia zgodnie z instrukcją i przestrzega zasad bezpieczeństwa;</w:t>
      </w:r>
    </w:p>
    <w:p w14:paraId="156FCD5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wybrane rośliny i zwierzęta oraz wskazuje ich podstawowe potrzeby;</w:t>
      </w:r>
    </w:p>
    <w:p w14:paraId="7D2483F9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opisuje podstawowe zmiany zachodzące w przyrodzie w ciągu roku i rozpoznaje charakterystyczne cechy pór roku;</w:t>
      </w:r>
    </w:p>
    <w:p w14:paraId="7CE7E8B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obserwuje pogodę, nazywa podstawowe zjawiska pogodowe i dobiera ubiór do warunków atmosferycznych;</w:t>
      </w:r>
    </w:p>
    <w:p w14:paraId="67D74E5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podstawowe elementy krajobrazu oraz wybrane obiekty znajdujące się w najbliższej okolicy;</w:t>
      </w:r>
    </w:p>
    <w:p w14:paraId="49E4DFF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podstawowe części ciała i wskazuje znaczenie zmysłów;</w:t>
      </w:r>
    </w:p>
    <w:p w14:paraId="6C71768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zna podstawowe zasady higieny, zdrowego odżywiania, odpoczynku, snu i aktywności fizycznej;</w:t>
      </w:r>
    </w:p>
    <w:p w14:paraId="57DBEFE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sytuacje zagrażające zdrowiu i bezpieczeństwu oraz wie, że w razie zagrożenia należy zwrócić się do dorosłego;</w:t>
      </w:r>
    </w:p>
    <w:p w14:paraId="2B9058C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zna numer alarmowy 112 i potrafi przekazać podstawową informację o zagrożeniu;</w:t>
      </w:r>
    </w:p>
    <w:p w14:paraId="5BAB740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dba o środowisko: oszczędza wodę i energię, ogranicza marnowanie oraz segreguje odpady;</w:t>
      </w:r>
    </w:p>
    <w:p w14:paraId="5B90372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okazuje szacunek roślinom, zwierzętom i ludziom oraz dostrzega zależności między człowiekiem a środowiskiem.</w:t>
      </w:r>
    </w:p>
    <w:p w14:paraId="46A05C29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lastRenderedPageBreak/>
        <w:t>5. EDUKACJA SPOŁECZNA</w:t>
      </w:r>
    </w:p>
    <w:p w14:paraId="10FC62F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i nazywa własne emocje, potrzeby, zainteresowania oraz mocne strony;</w:t>
      </w:r>
    </w:p>
    <w:p w14:paraId="3D6C8D6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stosuje zasady kulturalnego zachowania i komunikacji w klasie, szkole, domu i miejscach publicznych;</w:t>
      </w:r>
    </w:p>
    <w:p w14:paraId="087A21DC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słucha innych, czeka na swoją kolej i respektuje odmienne zdanie;</w:t>
      </w:r>
    </w:p>
    <w:p w14:paraId="50719C2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współpracuje w parze i grupie, przyjmuje prostą rolę i wywiązuje się z ustalonych zadań;</w:t>
      </w:r>
    </w:p>
    <w:p w14:paraId="318197C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prosi o pomoc, gdy jej potrzebuje, oraz udziela pomocy w sytuacjach odpowiednich do wieku;</w:t>
      </w:r>
    </w:p>
    <w:p w14:paraId="53A9A6C8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rozwiązuje proste nieporozumienia poprzez rozmowę i korzysta ze wsparcia dorosłego, gdy jest to potrzebne;</w:t>
      </w:r>
    </w:p>
    <w:p w14:paraId="2E70248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zna podstawowe prawa i obowiązki ucznia oraz zasady obowiązujące w klasie i szkole;</w:t>
      </w:r>
    </w:p>
    <w:p w14:paraId="1F36B2D4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zachowania uczciwe, życzliwe, odpowiedzialne i krzywdzące;</w:t>
      </w:r>
    </w:p>
    <w:p w14:paraId="107729B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zna nazwę swojej miejscowości i państwa oraz rozpoznaje podstawowe symbole narodowe;</w:t>
      </w:r>
    </w:p>
    <w:p w14:paraId="46870108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uczestniczy w obchodach ważnych świąt i wydarzeń szkolnych oraz rodzinnych z zachowaniem szacunku dla tradycji;</w:t>
      </w:r>
    </w:p>
    <w:p w14:paraId="443F5D4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szanuje różnorodność ludzi, ich kulturę, język, wygląd i sposób funkcjonowania;</w:t>
      </w:r>
    </w:p>
    <w:p w14:paraId="4DEB6B8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bezpiecznie zachowuje się jako pieszy, pasażer oraz uczestnik przestrzeni publicznej.</w:t>
      </w:r>
    </w:p>
    <w:p w14:paraId="5B88ECFD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6. EDUKACJA ARTYSTYCZNA – PLASTYKA I MUZYKA</w:t>
      </w:r>
    </w:p>
    <w:p w14:paraId="2EF882AC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wyraża emocje, doświadczenia i pomysły za pomocą środków plastycznych, muzycznych, ruchowych i teatralnych;</w:t>
      </w:r>
    </w:p>
    <w:p w14:paraId="0EB9D56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stosuje podstawowe techniki plastyczne, dobierając materiały i narzędzia do zadania;</w:t>
      </w:r>
    </w:p>
    <w:p w14:paraId="0A3BBC5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tworzy prace plastyczne inspirowane obserwacją, wyobraźnią, literaturą, muzyką i doświadczeniami;</w:t>
      </w:r>
    </w:p>
    <w:p w14:paraId="30B5F24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potrafi opowiedzieć o swojej pracy i wskazać zastosowane rozwiązania;</w:t>
      </w:r>
    </w:p>
    <w:p w14:paraId="4F1BA9D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uważnie słucha krótkich utworów muzycznych i rozpoznaje ich podstawowy charakter lub nastrój;</w:t>
      </w:r>
    </w:p>
    <w:p w14:paraId="734F6B1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rozróżnia podstawowe cechy dźwięku: wysokość, długość i natężenie oraz reaguje na zmiany tempa i dynamiki;</w:t>
      </w:r>
    </w:p>
    <w:p w14:paraId="48CCC80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źródła dźwięku i wybrane instrumenty muzyczne;</w:t>
      </w:r>
    </w:p>
    <w:p w14:paraId="7322402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śpiewa poznane piosenki indywidualnie i w grupie, dbając o naturalny głos, postawę i wyraźną wymowę;</w:t>
      </w:r>
    </w:p>
    <w:p w14:paraId="04041E4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recytuje rytmicznie krótkie teksty, rymowanki i wyliczanki;</w:t>
      </w:r>
    </w:p>
    <w:p w14:paraId="2D0ADC1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odtwarza i tworzy proste rytmy za pomocą klaskania, ruchu, gestów lub instrumentów perkusyjnych;</w:t>
      </w:r>
    </w:p>
    <w:p w14:paraId="14AB3F9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gra proste rytmy lub krótkie melodie na dostępnych instrumentach szkolnych, odpowiednio do swoich możliwości;</w:t>
      </w:r>
    </w:p>
    <w:p w14:paraId="08B2814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reaguje ruchem na muzykę, wykonuje proste układy ruchowe, pląsy i zabawy taneczne;</w:t>
      </w:r>
    </w:p>
    <w:p w14:paraId="431583D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podejmuje proste improwizacje głosem, ruchem lub na instrumencie;</w:t>
      </w:r>
    </w:p>
    <w:p w14:paraId="2B6E9D4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uczestniczy w zespołowym wykonaniu utworu, słuchając innych i respektując ustalone zasady;</w:t>
      </w:r>
    </w:p>
    <w:p w14:paraId="4D956B8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hymn państwowy i zachowuje właściwą postawę podczas jego wykonywania lub słuchania;</w:t>
      </w:r>
    </w:p>
    <w:p w14:paraId="784B5B6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okazuje szacunek dla twórczości własnej i innych osób oraz kulturalnie zachowuje się podczas prezentacji i wydarzeń artystycznych.</w:t>
      </w:r>
    </w:p>
    <w:p w14:paraId="7DFF840B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7. EDUKACJA TECHNICZNA I INFORMATYCZNA</w:t>
      </w:r>
    </w:p>
    <w:p w14:paraId="4E79883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prosty problem praktyczny i proponuje rozwiązanie w formie rysunku, opisu lub działania;</w:t>
      </w:r>
    </w:p>
    <w:p w14:paraId="276B875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planuje z nauczycielem kolejne etapy prostej pracy technicznej;</w:t>
      </w:r>
    </w:p>
    <w:p w14:paraId="6332E00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lastRenderedPageBreak/>
        <w:t xml:space="preserve">• </w:t>
      </w:r>
      <w:r w:rsidRPr="006719E2">
        <w:rPr>
          <w:lang w:val="pl-PL"/>
        </w:rPr>
        <w:t>dobiera materiały i narzędzia odpowiednio do wykonywanego zadania;</w:t>
      </w:r>
    </w:p>
    <w:p w14:paraId="31C94FD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bezpiecznie posługuje się nożyczkami, klejem oraz prostymi narzędziami i urządzeniami;</w:t>
      </w:r>
    </w:p>
    <w:p w14:paraId="13081EF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wykonuje prosty przedmiot, model, konstrukcję lub pracę użytkową według instrukcji lub własnego pomysłu;</w:t>
      </w:r>
    </w:p>
    <w:p w14:paraId="3999480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dba o porządek, ergonomię i oszczędne gospodarowanie materiałami;</w:t>
      </w:r>
    </w:p>
    <w:p w14:paraId="486DA51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podstawowe urządzenia cyfrowe i wie, do czego można ich używać;</w:t>
      </w:r>
    </w:p>
    <w:p w14:paraId="3162333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posługuje się myszą, ekranem dotykowym lub klawiaturą w zakresie potrzebnym do wykonania prostego zadania;</w:t>
      </w:r>
    </w:p>
    <w:p w14:paraId="1F5303F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tworzy prosty rysunek lub krótki dokument z wykorzystaniem poznanego programu;</w:t>
      </w:r>
    </w:p>
    <w:p w14:paraId="4ECB1B4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układa polecenia i sekwencje działań w logicznej kolejności oraz wykonuje je krok po kroku;</w:t>
      </w:r>
    </w:p>
    <w:p w14:paraId="60E24DC1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podejmuje próby tworzenia prostych algorytmów i programowania wizualnego odpowiedniego do wieku;</w:t>
      </w:r>
    </w:p>
    <w:p w14:paraId="64CDD29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zapisuje lub odszukuje efekt swojej pracy we wskazanym miejscu, korzystając z pomocy nauczyciela, jeśli jest potrzebna;</w:t>
      </w:r>
    </w:p>
    <w:p w14:paraId="4714866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stosuje podstawowe zasady bezpieczeństwa cyfrowego: nie podaje obcym danych, nie nawiązuje kontaktu z nieznajomymi i zgłasza niepokojące treści dorosłemu;</w:t>
      </w:r>
    </w:p>
    <w:p w14:paraId="7975FDC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dba o higienę cyfrową, właściwą postawę i przerwy podczas korzystania z urządzeń.</w:t>
      </w:r>
    </w:p>
    <w:p w14:paraId="3E96AB7E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8. WYCHOWANIE FIZYCZNE</w:t>
      </w:r>
    </w:p>
    <w:p w14:paraId="353DCAB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aktywnie uczestniczy w zabawach, ćwiczeniach i zadaniach ruchowych odpowiednich do wieku;</w:t>
      </w:r>
    </w:p>
    <w:p w14:paraId="1E972620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wykonuje podstawowe ruchy: bieg, skok, rzut, chwyt, toczenie i pokonywanie prostych przeszkód;</w:t>
      </w:r>
    </w:p>
    <w:p w14:paraId="279E6A5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rozwija równowagę, koordynację i orientację w przestrzeni;</w:t>
      </w:r>
    </w:p>
    <w:p w14:paraId="0361BDA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podejmuje różne formy aktywności ruchowej i stopniowo zwiększa samodzielność w wykonywaniu ćwiczeń;</w:t>
      </w:r>
    </w:p>
    <w:p w14:paraId="57B699A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przestrzega zasad bezpieczeństwa podczas aktywności ruchowej i prawidłowo korzysta z przyborów oraz sprzętu;</w:t>
      </w:r>
    </w:p>
    <w:p w14:paraId="13313C31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przestrzega reguł prostych gier i zabaw oraz współpracuje z innymi;</w:t>
      </w:r>
    </w:p>
    <w:p w14:paraId="62DED0D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potrafi przyjąć wynik zabawy lub gry z poszanowaniem innych uczestników;</w:t>
      </w:r>
    </w:p>
    <w:p w14:paraId="18FE5B9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podstawowe reakcje organizmu na wysiłek, np. przyspieszony oddech i pracę serca;</w:t>
      </w:r>
    </w:p>
    <w:p w14:paraId="710C6C05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dba o higienę osobistą, odpowiedni strój i nawodnienie;</w:t>
      </w:r>
    </w:p>
    <w:p w14:paraId="0498F68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wie, że ruch, sen, odpoczynek i zdrowe odżywianie wpływają na dobre samopoczucie;</w:t>
      </w:r>
    </w:p>
    <w:p w14:paraId="7B374713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zna podstawowe zasady bezpieczeństwa w ruchu drogowym oraz podczas aktywności w różnych miejscach i warunkach;</w:t>
      </w:r>
    </w:p>
    <w:p w14:paraId="12AEAB8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 razie zagrożenia potrafi poprosić o pomoc i przekazać podstawową informację dorosłemu.</w:t>
      </w:r>
    </w:p>
    <w:p w14:paraId="51F704D4" w14:textId="77777777" w:rsidR="008C4F01" w:rsidRPr="006719E2" w:rsidRDefault="00000000">
      <w:pPr>
        <w:pStyle w:val="Nagwek1"/>
        <w:rPr>
          <w:lang w:val="pl-PL"/>
        </w:rPr>
      </w:pPr>
      <w:r w:rsidRPr="006719E2">
        <w:rPr>
          <w:lang w:val="pl-PL"/>
        </w:rPr>
        <w:t>9. KOMPETENCJE PRZEKROJOWE I SPRAWCZOŚĆ UCZNIA</w:t>
      </w:r>
    </w:p>
    <w:p w14:paraId="0C8107FE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rozumie cel prostego zadania i potrafi powiedzieć, co ma wykonać;</w:t>
      </w:r>
    </w:p>
    <w:p w14:paraId="4D1C5FFB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podejmuje samodzielną próbę rozwiązania zadania przed poproszeniem o pomoc;</w:t>
      </w:r>
    </w:p>
    <w:p w14:paraId="549B0FA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planuje z pomocą nauczyciela kolejne kroki pracy i korzysta z dostępnych materiałów;</w:t>
      </w:r>
    </w:p>
    <w:p w14:paraId="5BB5447A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pracuje przez ustalony czas i stara się doprowadzić rozpoczęte zadanie do końca;</w:t>
      </w:r>
    </w:p>
    <w:p w14:paraId="5410D3FC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sprawdza swoją pracę według prostych kryteriów i poprawia wskazane błędy;</w:t>
      </w:r>
    </w:p>
    <w:p w14:paraId="24A15852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korzysta z informacji zwrotnej i podejmuje kolejną próbę po niepowodzeniu;</w:t>
      </w:r>
    </w:p>
    <w:p w14:paraId="5CC5F93C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lastRenderedPageBreak/>
        <w:t xml:space="preserve">• </w:t>
      </w:r>
      <w:r w:rsidRPr="006719E2">
        <w:rPr>
          <w:lang w:val="pl-PL"/>
        </w:rPr>
        <w:t>zadaje pytania, gdy potrzebuje wyjaśnienia, oraz poszukuje odpowiedzi w dostępnych źródłach;</w:t>
      </w:r>
    </w:p>
    <w:p w14:paraId="31F75C86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próbuje różnych sposobów rozwiązania prostego problemu i potrafi wskazać wybrany sposób;</w:t>
      </w:r>
    </w:p>
    <w:p w14:paraId="79A53F77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współpracuje z innymi, dzieli się zadaniami i respektuje ustalone zasady;</w:t>
      </w:r>
    </w:p>
    <w:p w14:paraId="5380C0AD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prezentuje efekt własnej pracy i potrafi krótko opowiedzieć o sposobie jej wykonania;</w:t>
      </w:r>
    </w:p>
    <w:p w14:paraId="0D6C7DD9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rozpoznaje własne postępy, nazywa sukces i wskazuje obszar wymagający dalszego ćwiczenia;</w:t>
      </w:r>
    </w:p>
    <w:p w14:paraId="1624AEDF" w14:textId="77777777" w:rsidR="008C4F01" w:rsidRPr="006719E2" w:rsidRDefault="00000000">
      <w:pPr>
        <w:spacing w:after="60"/>
        <w:ind w:left="283" w:hanging="198"/>
        <w:rPr>
          <w:lang w:val="pl-PL"/>
        </w:rPr>
      </w:pPr>
      <w:r w:rsidRPr="006719E2">
        <w:rPr>
          <w:b/>
          <w:lang w:val="pl-PL"/>
        </w:rPr>
        <w:t xml:space="preserve">• </w:t>
      </w:r>
      <w:r w:rsidRPr="006719E2">
        <w:rPr>
          <w:lang w:val="pl-PL"/>
        </w:rPr>
        <w:t>rozwija odpowiedzialność za własne decyzje, bezpieczeństwo, relacje z innymi i wspólne dobro.</w:t>
      </w:r>
    </w:p>
    <w:p w14:paraId="22545884" w14:textId="70D14569" w:rsidR="008C4F01" w:rsidRPr="006719E2" w:rsidRDefault="008C4F01">
      <w:pPr>
        <w:rPr>
          <w:lang w:val="pl-PL"/>
        </w:rPr>
      </w:pPr>
    </w:p>
    <w:sectPr w:rsidR="008C4F01" w:rsidRPr="006719E2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3E11" w14:textId="77777777" w:rsidR="00E20460" w:rsidRDefault="00E20460">
      <w:pPr>
        <w:spacing w:after="0" w:line="240" w:lineRule="auto"/>
      </w:pPr>
      <w:r>
        <w:separator/>
      </w:r>
    </w:p>
  </w:endnote>
  <w:endnote w:type="continuationSeparator" w:id="0">
    <w:p w14:paraId="42610B22" w14:textId="77777777" w:rsidR="00E20460" w:rsidRDefault="00E2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7567" w14:textId="77777777" w:rsidR="008C4F01" w:rsidRDefault="00000000">
    <w:pPr>
      <w:pStyle w:val="Stopka"/>
      <w:jc w:val="center"/>
    </w:pPr>
    <w:r>
      <w:t>Wymagania edukacyjne – klasa I |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8E6A" w14:textId="77777777" w:rsidR="00E20460" w:rsidRDefault="00E20460">
      <w:pPr>
        <w:spacing w:after="0" w:line="240" w:lineRule="auto"/>
      </w:pPr>
      <w:r>
        <w:separator/>
      </w:r>
    </w:p>
  </w:footnote>
  <w:footnote w:type="continuationSeparator" w:id="0">
    <w:p w14:paraId="2F0C716E" w14:textId="77777777" w:rsidR="00E20460" w:rsidRDefault="00E20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139439">
    <w:abstractNumId w:val="8"/>
  </w:num>
  <w:num w:numId="2" w16cid:durableId="675306078">
    <w:abstractNumId w:val="6"/>
  </w:num>
  <w:num w:numId="3" w16cid:durableId="1563713657">
    <w:abstractNumId w:val="5"/>
  </w:num>
  <w:num w:numId="4" w16cid:durableId="741802110">
    <w:abstractNumId w:val="4"/>
  </w:num>
  <w:num w:numId="5" w16cid:durableId="911348546">
    <w:abstractNumId w:val="7"/>
  </w:num>
  <w:num w:numId="6" w16cid:durableId="1740980079">
    <w:abstractNumId w:val="3"/>
  </w:num>
  <w:num w:numId="7" w16cid:durableId="711198320">
    <w:abstractNumId w:val="2"/>
  </w:num>
  <w:num w:numId="8" w16cid:durableId="1755199120">
    <w:abstractNumId w:val="1"/>
  </w:num>
  <w:num w:numId="9" w16cid:durableId="155851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19E2"/>
    <w:rsid w:val="006E6F3C"/>
    <w:rsid w:val="00881B06"/>
    <w:rsid w:val="008C4F01"/>
    <w:rsid w:val="009C1FD6"/>
    <w:rsid w:val="00AA1D8D"/>
    <w:rsid w:val="00B47730"/>
    <w:rsid w:val="00CB0664"/>
    <w:rsid w:val="00E20460"/>
    <w:rsid w:val="00FC32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F6907"/>
  <w14:defaultImageDpi w14:val="300"/>
  <w15:docId w15:val="{973F4278-DBF1-4E0B-B051-5143DFF8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1647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W</cp:lastModifiedBy>
  <cp:revision>3</cp:revision>
  <dcterms:created xsi:type="dcterms:W3CDTF">2026-09-07T12:05:00Z</dcterms:created>
  <dcterms:modified xsi:type="dcterms:W3CDTF">2026-09-07T12:05:00Z</dcterms:modified>
  <cp:category/>
</cp:coreProperties>
</file>